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D" w:rsidRDefault="007E05AD" w:rsidP="007E05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7E05AD" w:rsidRPr="00FC60EA" w:rsidRDefault="007E05AD" w:rsidP="007E05AD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7E05AD" w:rsidRDefault="007E05AD" w:rsidP="007E05AD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7E05AD" w:rsidRPr="00991AA8" w:rsidRDefault="007E05AD" w:rsidP="007E05AD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7E05AD" w:rsidRPr="00BC33CE" w:rsidRDefault="007E05AD" w:rsidP="007E05AD">
      <w:pPr>
        <w:pStyle w:val="2"/>
        <w:rPr>
          <w:b w:val="0"/>
          <w:szCs w:val="24"/>
        </w:rPr>
      </w:pPr>
    </w:p>
    <w:p w:rsidR="007E05AD" w:rsidRDefault="007E05AD" w:rsidP="007E05AD">
      <w:pPr>
        <w:pStyle w:val="2"/>
        <w:rPr>
          <w:bCs/>
          <w:sz w:val="28"/>
          <w:szCs w:val="28"/>
        </w:rPr>
      </w:pPr>
    </w:p>
    <w:p w:rsidR="007E05AD" w:rsidRDefault="007E05AD" w:rsidP="007E05AD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7E05AD" w:rsidRPr="00156DD3" w:rsidRDefault="007E05AD" w:rsidP="007E05AD">
      <w:pPr>
        <w:rPr>
          <w:sz w:val="18"/>
          <w:szCs w:val="18"/>
        </w:rPr>
      </w:pPr>
    </w:p>
    <w:p w:rsidR="007E05AD" w:rsidRDefault="007E05AD" w:rsidP="007E05AD"/>
    <w:p w:rsidR="007E05AD" w:rsidRPr="008B6823" w:rsidRDefault="007E05AD" w:rsidP="007E05AD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7E05AD" w:rsidRDefault="007E05AD" w:rsidP="007E05AD"/>
    <w:p w:rsidR="007E05AD" w:rsidRDefault="007E05AD" w:rsidP="007E05AD"/>
    <w:p w:rsidR="007E05AD" w:rsidRPr="00120DBE" w:rsidRDefault="007E05AD" w:rsidP="007E05AD">
      <w:r>
        <w:t xml:space="preserve">от </w:t>
      </w:r>
      <w:r w:rsidR="00570BF0">
        <w:t>19</w:t>
      </w:r>
      <w:r>
        <w:t xml:space="preserve"> августа 201</w:t>
      </w:r>
      <w:r w:rsidR="00570BF0">
        <w:t>3</w:t>
      </w:r>
      <w:r>
        <w:t xml:space="preserve"> года                                                                                                           № </w:t>
      </w:r>
      <w:r w:rsidR="00570BF0">
        <w:t>74</w:t>
      </w:r>
    </w:p>
    <w:p w:rsidR="007E05AD" w:rsidRPr="00992258" w:rsidRDefault="007E05AD" w:rsidP="007E05AD">
      <w:pPr>
        <w:jc w:val="center"/>
        <w:rPr>
          <w:b/>
          <w:bCs/>
        </w:rPr>
      </w:pPr>
    </w:p>
    <w:p w:rsidR="007E05AD" w:rsidRPr="00BC33CE" w:rsidRDefault="007E05AD" w:rsidP="007E05AD">
      <w:pPr>
        <w:jc w:val="center"/>
        <w:rPr>
          <w:b/>
          <w:bCs/>
        </w:rPr>
      </w:pPr>
    </w:p>
    <w:p w:rsidR="007E05AD" w:rsidRPr="00FF5A52" w:rsidRDefault="007E05AD" w:rsidP="007E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отопительного периода 201</w:t>
      </w:r>
      <w:r w:rsidR="00570B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70B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                                                                в сельском поселении Верхнеказымский</w:t>
      </w:r>
    </w:p>
    <w:p w:rsidR="007E05AD" w:rsidRPr="00FF5A52" w:rsidRDefault="007E05AD" w:rsidP="007E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05AD" w:rsidRPr="00992258" w:rsidRDefault="007E05AD" w:rsidP="007E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Pr="00992258" w:rsidRDefault="007E05AD" w:rsidP="007E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 xml:space="preserve"> октября 2003 года № 131-ФЗ «Об  </w:t>
      </w:r>
      <w:r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 мая 2006 года № 307 «О порядке предоставления коммунальных услуг гражданам»,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spellStart"/>
      <w:proofErr w:type="gramStart"/>
      <w:r w:rsidRPr="001215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215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215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215D5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1215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215D5">
        <w:rPr>
          <w:rFonts w:ascii="Times New Roman" w:hAnsi="Times New Roman" w:cs="Times New Roman"/>
          <w:sz w:val="24"/>
          <w:szCs w:val="24"/>
        </w:rPr>
        <w:t>:</w:t>
      </w:r>
    </w:p>
    <w:p w:rsidR="007E05AD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54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Установить начало отопительного периода 201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 в сельском поселении Верхнеказымский при среднесуточной температуре наружного воздуха ниже плюс восьми градусов по Цельсию в течение пяти суток подряд, но не позднее 01 сентября 201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7E05AD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Теплоснабжающ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ям</w:t>
      </w:r>
      <w:r>
        <w:rPr>
          <w:rFonts w:ascii="Times New Roman" w:hAnsi="Times New Roman" w:cs="Times New Roman"/>
          <w:b w:val="0"/>
          <w:sz w:val="24"/>
          <w:szCs w:val="24"/>
        </w:rPr>
        <w:t>, расположенн</w:t>
      </w:r>
      <w:r w:rsidR="00570BF0">
        <w:rPr>
          <w:rFonts w:ascii="Times New Roman" w:hAnsi="Times New Roman" w:cs="Times New Roman"/>
          <w:b w:val="0"/>
          <w:sz w:val="24"/>
          <w:szCs w:val="24"/>
        </w:rPr>
        <w:t>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Верхнеказымский, обеспечит теплоснабжение всех объектов жилищного фонда и социальной сферы.</w:t>
      </w:r>
    </w:p>
    <w:p w:rsidR="007E05AD" w:rsidRPr="001215D5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газете «Белоярские вести».  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B509C8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 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AD"/>
    <w:rsid w:val="000B78C7"/>
    <w:rsid w:val="003653A9"/>
    <w:rsid w:val="003E4DF1"/>
    <w:rsid w:val="00570BF0"/>
    <w:rsid w:val="006A60BD"/>
    <w:rsid w:val="007747D0"/>
    <w:rsid w:val="007E05AD"/>
    <w:rsid w:val="008766FC"/>
    <w:rsid w:val="00C8150B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05A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E05A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0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0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0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2016-03-18T05:08:00Z</dcterms:created>
  <dcterms:modified xsi:type="dcterms:W3CDTF">2016-03-23T07:17:00Z</dcterms:modified>
</cp:coreProperties>
</file>